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66" w:rsidRDefault="00491166" w:rsidP="0049116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ИНСПЕКТОРСКИЙ УЧАСТОК № 1 Г.ВЯЗНИКИ ЦЕНТРА ГИМС ГУ МЧС РОССИИ ПО ВЛАДИМИРСКОЙ ОБЛАСТИ</w:t>
      </w:r>
    </w:p>
    <w:p w:rsidR="00491166" w:rsidRDefault="00491166" w:rsidP="00491166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ПРЕСС-РЕЛИЗ</w:t>
      </w:r>
    </w:p>
    <w:p w:rsidR="00491166" w:rsidRDefault="00491166" w:rsidP="00491166">
      <w:pPr>
        <w:pStyle w:val="a3"/>
      </w:pPr>
      <w:r>
        <w:t>ТЕМА: Информация для судовладельцев.</w:t>
      </w:r>
    </w:p>
    <w:p w:rsidR="00BB6533" w:rsidRDefault="00343E70" w:rsidP="00870B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</w:t>
      </w:r>
      <w:r w:rsidR="00491166">
        <w:rPr>
          <w:rFonts w:ascii="Times New Roman" w:hAnsi="Times New Roman" w:cs="Times New Roman"/>
          <w:sz w:val="28"/>
          <w:szCs w:val="28"/>
        </w:rPr>
        <w:t xml:space="preserve"> инспектора по маломерным судам ИУ №1</w:t>
      </w:r>
      <w:r>
        <w:rPr>
          <w:rFonts w:ascii="Times New Roman" w:hAnsi="Times New Roman" w:cs="Times New Roman"/>
          <w:sz w:val="28"/>
          <w:szCs w:val="28"/>
        </w:rPr>
        <w:t>(г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язники)</w:t>
      </w:r>
      <w:r w:rsidR="00491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 ГИМС ГУ МЧС России по Владимирской области информируют судовладельцев и судоводи</w:t>
      </w:r>
      <w:r w:rsidR="00BB6533">
        <w:rPr>
          <w:rFonts w:ascii="Times New Roman" w:hAnsi="Times New Roman" w:cs="Times New Roman"/>
          <w:sz w:val="28"/>
          <w:szCs w:val="28"/>
        </w:rPr>
        <w:t>телей о том, что данный инспекторский участок продолжает оказывать государственные услуги</w:t>
      </w:r>
      <w:r>
        <w:rPr>
          <w:rFonts w:ascii="Times New Roman" w:hAnsi="Times New Roman" w:cs="Times New Roman"/>
          <w:sz w:val="28"/>
          <w:szCs w:val="28"/>
        </w:rPr>
        <w:t xml:space="preserve">  по</w:t>
      </w:r>
      <w:r w:rsidR="00BB6533">
        <w:rPr>
          <w:rFonts w:ascii="Times New Roman" w:hAnsi="Times New Roman" w:cs="Times New Roman"/>
          <w:sz w:val="28"/>
          <w:szCs w:val="28"/>
        </w:rPr>
        <w:t xml:space="preserve"> 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533">
        <w:rPr>
          <w:rFonts w:ascii="Times New Roman" w:hAnsi="Times New Roman" w:cs="Times New Roman"/>
          <w:sz w:val="28"/>
          <w:szCs w:val="28"/>
        </w:rPr>
        <w:t>маломерных судов, кл</w:t>
      </w:r>
      <w:r w:rsidR="00F45289">
        <w:rPr>
          <w:rFonts w:ascii="Times New Roman" w:hAnsi="Times New Roman" w:cs="Times New Roman"/>
          <w:sz w:val="28"/>
          <w:szCs w:val="28"/>
        </w:rPr>
        <w:t>ассификации, освидетельствованию, присвоению</w:t>
      </w:r>
      <w:r w:rsidR="00BB6533">
        <w:rPr>
          <w:rFonts w:ascii="Times New Roman" w:hAnsi="Times New Roman" w:cs="Times New Roman"/>
          <w:sz w:val="28"/>
          <w:szCs w:val="28"/>
        </w:rPr>
        <w:t xml:space="preserve"> им идентификационных номеров, выдача судовых билетов, их дубликатов.</w:t>
      </w:r>
      <w:r w:rsidR="00CB356E" w:rsidRPr="00CB356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CB35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47447"/>
            <wp:effectExtent l="19050" t="0" r="3175" b="0"/>
            <wp:docPr id="1" name="Рисунок 1" descr="C:\Users\Администратор\Desktop\патруль 06.10.21\патруль 06.10.21 р.клязьма г.Вяз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атруль 06.10.21\патруль 06.10.21 р.клязьма г.Вязни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289" w:rsidRDefault="00BB6533" w:rsidP="00F4528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E70">
        <w:rPr>
          <w:rFonts w:ascii="Times New Roman" w:hAnsi="Times New Roman" w:cs="Times New Roman"/>
          <w:sz w:val="28"/>
          <w:szCs w:val="28"/>
        </w:rPr>
        <w:t>Судоводители должны ознакомиться с новым постановлением Губернатора области от 17.09.2021г.</w:t>
      </w:r>
      <w:r w:rsidR="0053372A">
        <w:rPr>
          <w:rFonts w:ascii="Times New Roman" w:hAnsi="Times New Roman" w:cs="Times New Roman"/>
          <w:sz w:val="28"/>
          <w:szCs w:val="28"/>
        </w:rPr>
        <w:t xml:space="preserve"> № 592</w:t>
      </w:r>
      <w:r w:rsidR="00343E70">
        <w:rPr>
          <w:rFonts w:ascii="Times New Roman" w:hAnsi="Times New Roman" w:cs="Times New Roman"/>
          <w:sz w:val="28"/>
          <w:szCs w:val="28"/>
        </w:rPr>
        <w:t xml:space="preserve"> </w:t>
      </w:r>
      <w:r w:rsidR="0053372A">
        <w:rPr>
          <w:rFonts w:ascii="Times New Roman" w:hAnsi="Times New Roman" w:cs="Times New Roman"/>
          <w:sz w:val="28"/>
          <w:szCs w:val="28"/>
        </w:rPr>
        <w:t>«</w:t>
      </w:r>
      <w:r w:rsidR="00343E70">
        <w:rPr>
          <w:rFonts w:ascii="Times New Roman" w:hAnsi="Times New Roman" w:cs="Times New Roman"/>
          <w:sz w:val="28"/>
          <w:szCs w:val="28"/>
        </w:rPr>
        <w:t>О внесении изменений в постановление Губернатора области от 05.07.2007г. № 484</w:t>
      </w:r>
      <w:r w:rsidR="005337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которое</w:t>
      </w:r>
      <w:r w:rsidR="0053372A">
        <w:rPr>
          <w:rFonts w:ascii="Times New Roman" w:hAnsi="Times New Roman" w:cs="Times New Roman"/>
          <w:sz w:val="28"/>
          <w:szCs w:val="28"/>
        </w:rPr>
        <w:t xml:space="preserve"> закрепило ряд новых положений. </w:t>
      </w:r>
    </w:p>
    <w:p w:rsidR="00F45289" w:rsidRDefault="0053372A" w:rsidP="00870B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F45289">
        <w:rPr>
          <w:rFonts w:ascii="Times New Roman" w:hAnsi="Times New Roman" w:cs="Times New Roman"/>
          <w:sz w:val="28"/>
          <w:szCs w:val="28"/>
        </w:rPr>
        <w:t>п.1.1.4 постановления устанавливает ограничение скоростного режима маломерных судов на акваториях в границах населенных пунктов:</w:t>
      </w:r>
    </w:p>
    <w:p w:rsidR="00F45289" w:rsidRDefault="00C82828" w:rsidP="00870B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45289">
        <w:rPr>
          <w:rFonts w:ascii="Times New Roman" w:hAnsi="Times New Roman" w:cs="Times New Roman"/>
          <w:sz w:val="28"/>
          <w:szCs w:val="28"/>
        </w:rPr>
        <w:t>аксимальная скорость движения маломерных судов на акватория в границах населенных пунктов, портов, пристаней, ба</w:t>
      </w:r>
      <w:proofErr w:type="gramStart"/>
      <w:r w:rsidR="00F45289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="00F45289">
        <w:rPr>
          <w:rFonts w:ascii="Times New Roman" w:hAnsi="Times New Roman" w:cs="Times New Roman"/>
          <w:sz w:val="28"/>
          <w:szCs w:val="28"/>
        </w:rPr>
        <w:t>сооружений) для стоянок маломерных судов</w:t>
      </w:r>
      <w:r w:rsidR="008364C4">
        <w:rPr>
          <w:rFonts w:ascii="Times New Roman" w:hAnsi="Times New Roman" w:cs="Times New Roman"/>
          <w:sz w:val="28"/>
          <w:szCs w:val="28"/>
        </w:rPr>
        <w:t xml:space="preserve">  - </w:t>
      </w:r>
      <w:r w:rsidR="00F45289">
        <w:rPr>
          <w:rFonts w:ascii="Times New Roman" w:hAnsi="Times New Roman" w:cs="Times New Roman"/>
          <w:sz w:val="28"/>
          <w:szCs w:val="28"/>
        </w:rPr>
        <w:t>30 км/ч;</w:t>
      </w:r>
    </w:p>
    <w:p w:rsidR="00F45289" w:rsidRDefault="00C82828" w:rsidP="00870B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45289">
        <w:rPr>
          <w:rFonts w:ascii="Times New Roman" w:hAnsi="Times New Roman" w:cs="Times New Roman"/>
          <w:sz w:val="28"/>
          <w:szCs w:val="28"/>
        </w:rPr>
        <w:t>аксимальная скорость маломерных судов вблизи</w:t>
      </w:r>
      <w:r w:rsidR="008364C4">
        <w:rPr>
          <w:rFonts w:ascii="Times New Roman" w:hAnsi="Times New Roman" w:cs="Times New Roman"/>
          <w:sz w:val="28"/>
          <w:szCs w:val="28"/>
        </w:rPr>
        <w:t xml:space="preserve"> пляжей и вблизи мест массового отдыха населения на воде - 15 км/ч.</w:t>
      </w:r>
    </w:p>
    <w:p w:rsidR="008364C4" w:rsidRDefault="008364C4" w:rsidP="00870B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маломерное судно должно всегда следовать с безопасной скоростью</w:t>
      </w:r>
      <w:r w:rsidR="0091483E">
        <w:rPr>
          <w:rFonts w:ascii="Times New Roman" w:hAnsi="Times New Roman" w:cs="Times New Roman"/>
          <w:sz w:val="28"/>
          <w:szCs w:val="28"/>
        </w:rPr>
        <w:t xml:space="preserve"> с тем, чтобы оно могло предпринять действия для </w:t>
      </w:r>
      <w:r w:rsidR="0091483E">
        <w:rPr>
          <w:rFonts w:ascii="Times New Roman" w:hAnsi="Times New Roman" w:cs="Times New Roman"/>
          <w:sz w:val="28"/>
          <w:szCs w:val="28"/>
        </w:rPr>
        <w:lastRenderedPageBreak/>
        <w:t>предупреждения столкновения и могло быть остановлено в пределах расстояния, требуемого при существующих обстоятельствах и условиях.</w:t>
      </w:r>
    </w:p>
    <w:p w:rsidR="000C60D6" w:rsidRDefault="0091483E" w:rsidP="000C60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движении в границах портов, пристаней, баз (сооружений) для стоянок маломерных судов, пляжей</w:t>
      </w:r>
      <w:r w:rsidR="00CB4EC2">
        <w:rPr>
          <w:rFonts w:ascii="Times New Roman" w:hAnsi="Times New Roman" w:cs="Times New Roman"/>
          <w:sz w:val="28"/>
          <w:szCs w:val="28"/>
        </w:rPr>
        <w:t xml:space="preserve"> и других мест массового отдыха населения на водных объектах, около судов, занятых водолазными работами, безопасная скорость должна исключать волнообразование, которое может вызвать повреждение других судов, плавучих средств, гидротехнических и причальных сооружений</w:t>
      </w:r>
      <w:r w:rsidR="004D4DB8">
        <w:rPr>
          <w:rFonts w:ascii="Times New Roman" w:hAnsi="Times New Roman" w:cs="Times New Roman"/>
          <w:sz w:val="28"/>
          <w:szCs w:val="28"/>
        </w:rPr>
        <w:t>.</w:t>
      </w:r>
      <w:r w:rsidR="00870B73" w:rsidRPr="00870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0D6" w:rsidRDefault="00870B73" w:rsidP="00CB35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основу Постановления Губернатора области от 17.09.2021г. № 592 «О внесении изменений в постановление Губернатора области от 05.07.2007г. № 484» легли такие нормативно-правовые акты, как Правила пользования маломерными судами на водных объектах Российской Федерации, утверж</w:t>
      </w:r>
      <w:r w:rsidR="000C60D6">
        <w:rPr>
          <w:rFonts w:ascii="Times New Roman" w:hAnsi="Times New Roman" w:cs="Times New Roman"/>
          <w:sz w:val="28"/>
          <w:szCs w:val="28"/>
        </w:rPr>
        <w:t>денные приказом МЧС России № 487 от 06.07.2020г., Правила пользования базами (сооружениями) для стоянок маломерных судов в Российской Федерации</w:t>
      </w:r>
      <w:r w:rsidR="000C60D6" w:rsidRPr="000C60D6">
        <w:rPr>
          <w:rFonts w:ascii="Times New Roman" w:hAnsi="Times New Roman" w:cs="Times New Roman"/>
          <w:sz w:val="28"/>
          <w:szCs w:val="28"/>
        </w:rPr>
        <w:t xml:space="preserve"> </w:t>
      </w:r>
      <w:r w:rsidR="000C60D6">
        <w:rPr>
          <w:rFonts w:ascii="Times New Roman" w:hAnsi="Times New Roman" w:cs="Times New Roman"/>
          <w:sz w:val="28"/>
          <w:szCs w:val="28"/>
        </w:rPr>
        <w:t xml:space="preserve">утвержденные приказом МЧС России № 540 от </w:t>
      </w:r>
      <w:r w:rsidR="00C82828">
        <w:rPr>
          <w:rFonts w:ascii="Times New Roman" w:hAnsi="Times New Roman" w:cs="Times New Roman"/>
          <w:sz w:val="28"/>
          <w:szCs w:val="28"/>
        </w:rPr>
        <w:t>20.07.2020г</w:t>
      </w:r>
      <w:proofErr w:type="gramEnd"/>
      <w:r w:rsidR="00CB356E">
        <w:rPr>
          <w:rFonts w:ascii="Times New Roman" w:hAnsi="Times New Roman" w:cs="Times New Roman"/>
          <w:sz w:val="28"/>
          <w:szCs w:val="28"/>
        </w:rPr>
        <w:t>.</w:t>
      </w:r>
    </w:p>
    <w:p w:rsidR="00CB356E" w:rsidRDefault="00CB356E" w:rsidP="00CB35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судоводитель перед выходом на маломерном судне на воду должен знать требования законодательства, как федерального, так и регионального уровня и соблюдать установленные Правила плавания  и поведения на водных объектах.</w:t>
      </w:r>
    </w:p>
    <w:p w:rsidR="00CB356E" w:rsidRDefault="00CB356E" w:rsidP="000C60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ГИМС напоминает о необходимости соблюдения мер безопасности при эксплуатации маломерного судна и при нахождении у водоема.</w:t>
      </w:r>
    </w:p>
    <w:p w:rsidR="00491166" w:rsidRPr="00C82828" w:rsidRDefault="00491166" w:rsidP="00C82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56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удовладельцу</w:t>
      </w:r>
      <w:r w:rsidR="00CB356E">
        <w:rPr>
          <w:rFonts w:ascii="Times New Roman" w:hAnsi="Times New Roman" w:cs="Times New Roman"/>
          <w:b/>
          <w:sz w:val="28"/>
          <w:szCs w:val="28"/>
        </w:rPr>
        <w:t xml:space="preserve"> имеющего зарегистрированное судно</w:t>
      </w:r>
      <w:r>
        <w:rPr>
          <w:rFonts w:ascii="Times New Roman" w:hAnsi="Times New Roman" w:cs="Times New Roman"/>
          <w:b/>
          <w:sz w:val="28"/>
          <w:szCs w:val="28"/>
        </w:rPr>
        <w:t>, которое по Федеральному закону № 36-ФЗ от 23.04.2012 года   не подлежит государственной регистрации</w:t>
      </w:r>
      <w:r w:rsidR="00C8282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еобходимо посетить участок ГИМС и снять судно с учета. Данная процедура бесплатная. Консультацию можно получить по телефон</w:t>
      </w:r>
      <w:r w:rsidR="00C82828">
        <w:rPr>
          <w:rFonts w:ascii="Times New Roman" w:hAnsi="Times New Roman" w:cs="Times New Roman"/>
          <w:sz w:val="28"/>
          <w:szCs w:val="28"/>
        </w:rPr>
        <w:t xml:space="preserve">ам инспекторского участка </w:t>
      </w:r>
      <w:r w:rsidR="00C82828" w:rsidRPr="00C82828">
        <w:rPr>
          <w:rFonts w:ascii="Times New Roman" w:hAnsi="Times New Roman" w:cs="Times New Roman"/>
          <w:b/>
          <w:sz w:val="28"/>
          <w:szCs w:val="28"/>
        </w:rPr>
        <w:t>84923320172</w:t>
      </w:r>
      <w:r w:rsidR="00C82828">
        <w:rPr>
          <w:rFonts w:ascii="Times New Roman" w:hAnsi="Times New Roman" w:cs="Times New Roman"/>
          <w:b/>
          <w:sz w:val="28"/>
          <w:szCs w:val="28"/>
        </w:rPr>
        <w:t>, 8</w:t>
      </w:r>
      <w:r>
        <w:rPr>
          <w:rFonts w:ascii="Times New Roman" w:hAnsi="Times New Roman" w:cs="Times New Roman"/>
          <w:b/>
          <w:sz w:val="28"/>
          <w:szCs w:val="28"/>
        </w:rPr>
        <w:t>920 9114384, 89209007868.</w:t>
      </w:r>
    </w:p>
    <w:p w:rsidR="00491166" w:rsidRDefault="00491166" w:rsidP="0049116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5C97" w:rsidRDefault="00491166" w:rsidP="00A55C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Государственный инспектор</w:t>
      </w:r>
    </w:p>
    <w:p w:rsidR="003263C2" w:rsidRDefault="003263C2" w:rsidP="003263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маломерным судам</w:t>
      </w:r>
    </w:p>
    <w:p w:rsidR="00A55C97" w:rsidRDefault="00491166" w:rsidP="00A55C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C82828">
        <w:rPr>
          <w:rFonts w:ascii="Times New Roman" w:hAnsi="Times New Roman" w:cs="Times New Roman"/>
          <w:sz w:val="28"/>
          <w:szCs w:val="28"/>
        </w:rPr>
        <w:t>ского участка</w:t>
      </w:r>
    </w:p>
    <w:p w:rsidR="00A55C97" w:rsidRDefault="00C82828" w:rsidP="00A55C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 (г. Вязники) ц</w:t>
      </w:r>
      <w:r w:rsidR="00491166">
        <w:rPr>
          <w:rFonts w:ascii="Times New Roman" w:hAnsi="Times New Roman" w:cs="Times New Roman"/>
          <w:sz w:val="28"/>
          <w:szCs w:val="28"/>
        </w:rPr>
        <w:t xml:space="preserve">ентра ГИМС ГУ МЧС России </w:t>
      </w:r>
    </w:p>
    <w:p w:rsidR="00491166" w:rsidRDefault="00491166" w:rsidP="00491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Владимирской области  </w:t>
      </w:r>
      <w:r w:rsidR="00A55C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 Федунов.</w:t>
      </w:r>
    </w:p>
    <w:p w:rsidR="00207F4F" w:rsidRDefault="00207F4F"/>
    <w:sectPr w:rsidR="00207F4F" w:rsidSect="0020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166"/>
    <w:rsid w:val="000C60D6"/>
    <w:rsid w:val="00207F4F"/>
    <w:rsid w:val="003263C2"/>
    <w:rsid w:val="00343E70"/>
    <w:rsid w:val="0044720D"/>
    <w:rsid w:val="00491166"/>
    <w:rsid w:val="004D4DB8"/>
    <w:rsid w:val="0053372A"/>
    <w:rsid w:val="00555C06"/>
    <w:rsid w:val="005715FB"/>
    <w:rsid w:val="005A4170"/>
    <w:rsid w:val="006E5D10"/>
    <w:rsid w:val="00716221"/>
    <w:rsid w:val="008364C4"/>
    <w:rsid w:val="00870B73"/>
    <w:rsid w:val="008E036F"/>
    <w:rsid w:val="0091483E"/>
    <w:rsid w:val="00970A73"/>
    <w:rsid w:val="00A55C97"/>
    <w:rsid w:val="00BB6533"/>
    <w:rsid w:val="00C82828"/>
    <w:rsid w:val="00CB356E"/>
    <w:rsid w:val="00CB4EC2"/>
    <w:rsid w:val="00DF5EE2"/>
    <w:rsid w:val="00E551E8"/>
    <w:rsid w:val="00F4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911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911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11</cp:revision>
  <cp:lastPrinted>2021-10-05T23:22:00Z</cp:lastPrinted>
  <dcterms:created xsi:type="dcterms:W3CDTF">2020-10-09T09:04:00Z</dcterms:created>
  <dcterms:modified xsi:type="dcterms:W3CDTF">2021-10-05T23:27:00Z</dcterms:modified>
</cp:coreProperties>
</file>